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60919" w14:textId="77777777" w:rsidR="009C25BC" w:rsidRDefault="00E02F51">
      <w:pPr>
        <w:pStyle w:val="PlainText"/>
        <w:jc w:val="center"/>
        <w:outlineLvl w:val="0"/>
        <w:rPr>
          <w:rFonts w:ascii="Times New Roman" w:eastAsia="MS Mincho" w:hAnsi="Times New Roman" w:cs="Times New Roman"/>
          <w:sz w:val="22"/>
          <w:szCs w:val="22"/>
        </w:rPr>
      </w:pPr>
      <w:r>
        <w:rPr>
          <w:rFonts w:ascii="Times New Roman" w:eastAsia="MS Mincho" w:hAnsi="Times New Roman" w:cs="Times New Roman"/>
          <w:sz w:val="22"/>
          <w:szCs w:val="22"/>
        </w:rPr>
        <w:t xml:space="preserve">CITY OF </w:t>
      </w:r>
      <w:smartTag w:uri="urn:schemas-microsoft-com:office:smarttags" w:element="place">
        <w:smartTag w:uri="urn:schemas-microsoft-com:office:smarttags" w:element="City">
          <w:r>
            <w:rPr>
              <w:rFonts w:ascii="Times New Roman" w:eastAsia="MS Mincho" w:hAnsi="Times New Roman" w:cs="Times New Roman"/>
              <w:sz w:val="22"/>
              <w:szCs w:val="22"/>
            </w:rPr>
            <w:t>LAUREL</w:t>
          </w:r>
        </w:smartTag>
      </w:smartTag>
    </w:p>
    <w:p w14:paraId="4727E603" w14:textId="77777777" w:rsidR="009C25BC" w:rsidRDefault="00E02F51">
      <w:pPr>
        <w:pStyle w:val="PlainText"/>
        <w:jc w:val="center"/>
        <w:outlineLvl w:val="0"/>
        <w:rPr>
          <w:rFonts w:ascii="Times New Roman" w:eastAsia="MS Mincho" w:hAnsi="Times New Roman" w:cs="Times New Roman"/>
          <w:sz w:val="22"/>
          <w:szCs w:val="22"/>
        </w:rPr>
      </w:pPr>
      <w:r>
        <w:rPr>
          <w:rFonts w:ascii="Times New Roman" w:eastAsia="MS Mincho" w:hAnsi="Times New Roman" w:cs="Times New Roman"/>
          <w:sz w:val="22"/>
          <w:szCs w:val="22"/>
        </w:rPr>
        <w:t>REQUEST FOR PROPOSALS FOR CIVIL CITY ATTORNEY</w:t>
      </w:r>
    </w:p>
    <w:p w14:paraId="60AFEA83" w14:textId="5E6BCA5B" w:rsidR="009C25BC" w:rsidRDefault="00E02F51">
      <w:pPr>
        <w:pStyle w:val="PlainText"/>
        <w:jc w:val="center"/>
        <w:outlineLvl w:val="0"/>
        <w:rPr>
          <w:rFonts w:ascii="Times New Roman" w:eastAsia="MS Mincho" w:hAnsi="Times New Roman" w:cs="Times New Roman"/>
          <w:sz w:val="22"/>
          <w:szCs w:val="22"/>
        </w:rPr>
      </w:pPr>
      <w:r>
        <w:rPr>
          <w:rFonts w:ascii="Times New Roman" w:eastAsia="MS Mincho" w:hAnsi="Times New Roman" w:cs="Times New Roman"/>
          <w:sz w:val="22"/>
          <w:szCs w:val="22"/>
        </w:rPr>
        <w:t>(estimated ½ time position</w:t>
      </w:r>
      <w:r w:rsidR="006E1E4E">
        <w:rPr>
          <w:rFonts w:ascii="Times New Roman" w:eastAsia="MS Mincho" w:hAnsi="Times New Roman" w:cs="Times New Roman"/>
          <w:sz w:val="22"/>
          <w:szCs w:val="22"/>
        </w:rPr>
        <w:t>)</w:t>
      </w:r>
    </w:p>
    <w:p w14:paraId="57C4933B" w14:textId="77777777" w:rsidR="009C25BC" w:rsidRDefault="009C25BC">
      <w:pPr>
        <w:pStyle w:val="PlainText"/>
        <w:jc w:val="center"/>
        <w:outlineLvl w:val="0"/>
        <w:rPr>
          <w:rFonts w:ascii="Times New Roman" w:eastAsia="MS Mincho" w:hAnsi="Times New Roman" w:cs="Times New Roman"/>
          <w:sz w:val="22"/>
          <w:szCs w:val="22"/>
        </w:rPr>
      </w:pPr>
    </w:p>
    <w:p w14:paraId="64D19C6C" w14:textId="5F2D04CD" w:rsidR="009C25BC" w:rsidRDefault="00E02F51">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 xml:space="preserve"> A.  Requirements for Submission of City Proposal</w:t>
      </w:r>
      <w:r w:rsidR="006E1E4E">
        <w:rPr>
          <w:rFonts w:ascii="Times New Roman" w:eastAsia="MS Mincho" w:hAnsi="Times New Roman" w:cs="Times New Roman"/>
          <w:sz w:val="22"/>
          <w:szCs w:val="22"/>
        </w:rPr>
        <w:t>:</w:t>
      </w:r>
    </w:p>
    <w:p w14:paraId="586AC9C1" w14:textId="038E7D04" w:rsidR="009C25BC" w:rsidRDefault="00E02F51">
      <w:pPr>
        <w:pStyle w:val="PlainText"/>
        <w:ind w:left="1440" w:hanging="720"/>
        <w:rPr>
          <w:rFonts w:ascii="Times New Roman" w:eastAsia="MS Mincho" w:hAnsi="Times New Roman" w:cs="Times New Roman"/>
          <w:sz w:val="22"/>
          <w:szCs w:val="22"/>
        </w:rPr>
      </w:pPr>
      <w:r>
        <w:rPr>
          <w:rFonts w:ascii="Times New Roman" w:eastAsia="MS Mincho" w:hAnsi="Times New Roman" w:cs="Times New Roman"/>
          <w:sz w:val="22"/>
          <w:szCs w:val="22"/>
        </w:rPr>
        <w:t>1.</w:t>
      </w:r>
      <w:r>
        <w:rPr>
          <w:rFonts w:ascii="Times New Roman" w:eastAsia="MS Mincho" w:hAnsi="Times New Roman" w:cs="Times New Roman"/>
          <w:sz w:val="22"/>
          <w:szCs w:val="22"/>
        </w:rPr>
        <w:tab/>
        <w:t xml:space="preserve">Time for Filing: Not later than </w:t>
      </w:r>
      <w:r w:rsidR="006E1E4E">
        <w:rPr>
          <w:rFonts w:ascii="Times New Roman" w:eastAsia="MS Mincho" w:hAnsi="Times New Roman" w:cs="Times New Roman"/>
          <w:sz w:val="22"/>
          <w:szCs w:val="22"/>
        </w:rPr>
        <w:t xml:space="preserve">January 26, 2022 </w:t>
      </w:r>
      <w:r>
        <w:rPr>
          <w:rFonts w:ascii="Times New Roman" w:eastAsia="MS Mincho" w:hAnsi="Times New Roman" w:cs="Times New Roman"/>
          <w:sz w:val="22"/>
          <w:szCs w:val="22"/>
        </w:rPr>
        <w:t xml:space="preserve">at 5:00 p.m., addressed to the City of Laurel, Bethany Langve, Clerk-Treasurer, P.O. Box 10, Laurel, </w:t>
      </w:r>
      <w:r w:rsidR="006E1E4E">
        <w:rPr>
          <w:rFonts w:ascii="Times New Roman" w:eastAsia="MS Mincho" w:hAnsi="Times New Roman" w:cs="Times New Roman"/>
          <w:sz w:val="22"/>
          <w:szCs w:val="22"/>
        </w:rPr>
        <w:t>Montana 59044</w:t>
      </w:r>
      <w:r>
        <w:rPr>
          <w:rFonts w:ascii="Times New Roman" w:eastAsia="MS Mincho" w:hAnsi="Times New Roman" w:cs="Times New Roman"/>
          <w:sz w:val="22"/>
          <w:szCs w:val="22"/>
        </w:rPr>
        <w:t>; or hand delivered to the Clerk-Treasurer at City Hall, 115 W</w:t>
      </w:r>
      <w:r w:rsidR="006E1E4E">
        <w:rPr>
          <w:rFonts w:ascii="Times New Roman" w:eastAsia="MS Mincho" w:hAnsi="Times New Roman" w:cs="Times New Roman"/>
          <w:sz w:val="22"/>
          <w:szCs w:val="22"/>
        </w:rPr>
        <w:t>. 1st</w:t>
      </w:r>
      <w:r>
        <w:rPr>
          <w:rFonts w:ascii="Times New Roman" w:eastAsia="MS Mincho" w:hAnsi="Times New Roman" w:cs="Times New Roman"/>
          <w:sz w:val="22"/>
          <w:szCs w:val="22"/>
        </w:rPr>
        <w:t xml:space="preserve"> Street, Laurel Montana.      </w:t>
      </w:r>
    </w:p>
    <w:p w14:paraId="13CAC7E2" w14:textId="77777777" w:rsidR="009C25BC" w:rsidRDefault="00E02F51">
      <w:pPr>
        <w:pStyle w:val="PlainText"/>
        <w:ind w:left="1440" w:hanging="720"/>
        <w:rPr>
          <w:rFonts w:ascii="Times New Roman" w:eastAsia="MS Mincho" w:hAnsi="Times New Roman" w:cs="Times New Roman"/>
          <w:sz w:val="22"/>
          <w:szCs w:val="22"/>
        </w:rPr>
      </w:pPr>
      <w:r>
        <w:rPr>
          <w:rFonts w:ascii="Times New Roman" w:eastAsia="MS Mincho" w:hAnsi="Times New Roman" w:cs="Times New Roman"/>
          <w:sz w:val="22"/>
          <w:szCs w:val="22"/>
        </w:rPr>
        <w:t>2.</w:t>
      </w:r>
      <w:r>
        <w:rPr>
          <w:rFonts w:ascii="Times New Roman" w:eastAsia="MS Mincho" w:hAnsi="Times New Roman" w:cs="Times New Roman"/>
          <w:sz w:val="22"/>
          <w:szCs w:val="22"/>
        </w:rPr>
        <w:tab/>
        <w:t xml:space="preserve">Sealed Envelope: Outer envelope containing proposal should be marked:          "PROPOSAL FOR CIVIL CITY ATTORNEY”.  If contained in a mailed envelope, the mailing envelope should be marked to indicate it is the outer, sealed envelope. </w:t>
      </w:r>
    </w:p>
    <w:p w14:paraId="6562E99D" w14:textId="77777777" w:rsidR="009C25BC" w:rsidRDefault="00E02F51">
      <w:pPr>
        <w:pStyle w:val="PlainText"/>
        <w:ind w:left="720"/>
        <w:rPr>
          <w:rFonts w:ascii="Times New Roman" w:eastAsia="MS Mincho" w:hAnsi="Times New Roman" w:cs="Times New Roman"/>
          <w:sz w:val="22"/>
          <w:szCs w:val="22"/>
        </w:rPr>
      </w:pPr>
      <w:r>
        <w:rPr>
          <w:rFonts w:ascii="Times New Roman" w:eastAsia="MS Mincho" w:hAnsi="Times New Roman" w:cs="Times New Roman"/>
          <w:sz w:val="22"/>
          <w:szCs w:val="22"/>
        </w:rPr>
        <w:t>3.</w:t>
      </w:r>
      <w:r>
        <w:rPr>
          <w:rFonts w:ascii="Times New Roman" w:eastAsia="MS Mincho" w:hAnsi="Times New Roman" w:cs="Times New Roman"/>
          <w:sz w:val="22"/>
          <w:szCs w:val="22"/>
        </w:rPr>
        <w:tab/>
        <w:t xml:space="preserve">Three copies of the proposal are required.      </w:t>
      </w:r>
    </w:p>
    <w:p w14:paraId="1EA914F0" w14:textId="77777777" w:rsidR="009C25BC" w:rsidRDefault="00E02F51">
      <w:pPr>
        <w:pStyle w:val="PlainText"/>
        <w:ind w:left="1440" w:hanging="720"/>
        <w:rPr>
          <w:rFonts w:ascii="Times New Roman" w:eastAsia="MS Mincho" w:hAnsi="Times New Roman" w:cs="Times New Roman"/>
          <w:sz w:val="22"/>
          <w:szCs w:val="22"/>
        </w:rPr>
      </w:pPr>
      <w:r>
        <w:rPr>
          <w:rFonts w:ascii="Times New Roman" w:eastAsia="MS Mincho" w:hAnsi="Times New Roman" w:cs="Times New Roman"/>
          <w:sz w:val="22"/>
          <w:szCs w:val="22"/>
        </w:rPr>
        <w:t>4.</w:t>
      </w:r>
      <w:r>
        <w:rPr>
          <w:rFonts w:ascii="Times New Roman" w:eastAsia="MS Mincho" w:hAnsi="Times New Roman" w:cs="Times New Roman"/>
          <w:sz w:val="22"/>
          <w:szCs w:val="22"/>
        </w:rPr>
        <w:tab/>
        <w:t xml:space="preserve">The City will open proposals after above deadline expires.  </w:t>
      </w:r>
    </w:p>
    <w:p w14:paraId="5794FA0D" w14:textId="77777777" w:rsidR="009C25BC" w:rsidRDefault="009C25BC">
      <w:pPr>
        <w:pStyle w:val="PlainText"/>
        <w:ind w:left="1440" w:hanging="720"/>
        <w:rPr>
          <w:rFonts w:ascii="Times New Roman" w:eastAsia="MS Mincho" w:hAnsi="Times New Roman" w:cs="Times New Roman"/>
          <w:sz w:val="22"/>
          <w:szCs w:val="22"/>
        </w:rPr>
      </w:pPr>
    </w:p>
    <w:p w14:paraId="6A9C51BB" w14:textId="5D1E287A" w:rsidR="009C25BC" w:rsidRDefault="00E02F51">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 xml:space="preserve"> B.  Scope of Services (under the direction of the Mayor)</w:t>
      </w:r>
      <w:r w:rsidR="006E1E4E">
        <w:rPr>
          <w:rFonts w:ascii="Times New Roman" w:eastAsia="MS Mincho" w:hAnsi="Times New Roman" w:cs="Times New Roman"/>
          <w:sz w:val="22"/>
          <w:szCs w:val="22"/>
        </w:rPr>
        <w:t>:</w:t>
      </w:r>
    </w:p>
    <w:p w14:paraId="09F853BF" w14:textId="77777777" w:rsidR="009C25BC" w:rsidRDefault="00E02F51">
      <w:pPr>
        <w:pStyle w:val="PlainText"/>
        <w:ind w:left="1440" w:hanging="720"/>
        <w:rPr>
          <w:rFonts w:ascii="Times New Roman" w:eastAsia="MS Mincho" w:hAnsi="Times New Roman" w:cs="Times New Roman"/>
          <w:sz w:val="22"/>
          <w:szCs w:val="22"/>
        </w:rPr>
      </w:pPr>
      <w:r>
        <w:rPr>
          <w:rFonts w:ascii="Times New Roman" w:eastAsia="MS Mincho" w:hAnsi="Times New Roman" w:cs="Times New Roman"/>
          <w:sz w:val="22"/>
          <w:szCs w:val="22"/>
        </w:rPr>
        <w:t>1.</w:t>
      </w:r>
      <w:r>
        <w:rPr>
          <w:rFonts w:ascii="Times New Roman" w:eastAsia="MS Mincho" w:hAnsi="Times New Roman" w:cs="Times New Roman"/>
          <w:sz w:val="22"/>
          <w:szCs w:val="22"/>
        </w:rPr>
        <w:tab/>
        <w:t xml:space="preserve">Act as chief legal adviser for the City providing legal advice and representation for the Mayor, City Council, Department Heads, City Departments, Employees and Staff, and Committees and Commissions.  </w:t>
      </w:r>
    </w:p>
    <w:p w14:paraId="16B16D94" w14:textId="77777777" w:rsidR="009C25BC" w:rsidRDefault="00E02F51">
      <w:pPr>
        <w:pStyle w:val="PlainText"/>
        <w:ind w:left="1440" w:hanging="720"/>
        <w:rPr>
          <w:rFonts w:ascii="Times New Roman" w:eastAsia="MS Mincho" w:hAnsi="Times New Roman" w:cs="Times New Roman"/>
          <w:sz w:val="22"/>
          <w:szCs w:val="22"/>
        </w:rPr>
      </w:pPr>
      <w:r>
        <w:rPr>
          <w:rFonts w:ascii="Times New Roman" w:eastAsia="MS Mincho" w:hAnsi="Times New Roman" w:cs="Times New Roman"/>
          <w:sz w:val="22"/>
          <w:szCs w:val="22"/>
        </w:rPr>
        <w:t xml:space="preserve">2. </w:t>
      </w:r>
      <w:r>
        <w:rPr>
          <w:rFonts w:ascii="Times New Roman" w:eastAsia="MS Mincho" w:hAnsi="Times New Roman" w:cs="Times New Roman"/>
          <w:sz w:val="22"/>
          <w:szCs w:val="22"/>
        </w:rPr>
        <w:tab/>
        <w:t xml:space="preserve">Represent the City in all civil matters including but not limited to, litigation in all Courts, Boards, Commissions, and other Administrative Agencies of the County, State and Federal jurisdictions. </w:t>
      </w:r>
    </w:p>
    <w:p w14:paraId="2FC57A2B" w14:textId="77777777" w:rsidR="009C25BC" w:rsidRDefault="00E02F51">
      <w:pPr>
        <w:pStyle w:val="PlainText"/>
        <w:ind w:left="1440" w:hanging="720"/>
        <w:rPr>
          <w:rFonts w:ascii="Times New Roman" w:eastAsia="MS Mincho" w:hAnsi="Times New Roman" w:cs="Times New Roman"/>
          <w:sz w:val="22"/>
          <w:szCs w:val="22"/>
        </w:rPr>
      </w:pPr>
      <w:r>
        <w:rPr>
          <w:rFonts w:ascii="Times New Roman" w:eastAsia="MS Mincho" w:hAnsi="Times New Roman" w:cs="Times New Roman"/>
          <w:sz w:val="22"/>
          <w:szCs w:val="22"/>
        </w:rPr>
        <w:t xml:space="preserve">3.  </w:t>
      </w:r>
      <w:r>
        <w:rPr>
          <w:rFonts w:ascii="Times New Roman" w:eastAsia="MS Mincho" w:hAnsi="Times New Roman" w:cs="Times New Roman"/>
          <w:sz w:val="22"/>
          <w:szCs w:val="22"/>
        </w:rPr>
        <w:tab/>
        <w:t>Frequent contact with the public, other attorneys, and courts requiring communicating and presenting complex information and using considerable diplomacy.</w:t>
      </w:r>
    </w:p>
    <w:p w14:paraId="45EC8E53" w14:textId="77777777" w:rsidR="009C25BC" w:rsidRDefault="00E02F51">
      <w:pPr>
        <w:pStyle w:val="PlainText"/>
        <w:ind w:left="1440" w:hanging="720"/>
        <w:rPr>
          <w:rFonts w:ascii="Times New Roman" w:eastAsia="MS Mincho" w:hAnsi="Times New Roman" w:cs="Times New Roman"/>
          <w:sz w:val="22"/>
          <w:szCs w:val="22"/>
        </w:rPr>
      </w:pPr>
      <w:r>
        <w:rPr>
          <w:rFonts w:ascii="Times New Roman" w:eastAsia="MS Mincho" w:hAnsi="Times New Roman" w:cs="Times New Roman"/>
          <w:sz w:val="22"/>
          <w:szCs w:val="22"/>
        </w:rPr>
        <w:t>4.</w:t>
      </w:r>
      <w:r>
        <w:rPr>
          <w:rFonts w:ascii="Times New Roman" w:eastAsia="MS Mincho" w:hAnsi="Times New Roman" w:cs="Times New Roman"/>
          <w:sz w:val="22"/>
          <w:szCs w:val="22"/>
        </w:rPr>
        <w:tab/>
        <w:t>Responsible for negotiation, defending or settling legal disputes which may involve significant amounts of City resources and funds.</w:t>
      </w:r>
    </w:p>
    <w:p w14:paraId="1F1CE3AA" w14:textId="77777777" w:rsidR="009C25BC" w:rsidRDefault="00E02F51">
      <w:pPr>
        <w:pStyle w:val="PlainText"/>
        <w:ind w:left="1440" w:hanging="720"/>
        <w:rPr>
          <w:rFonts w:ascii="Times New Roman" w:eastAsia="MS Mincho" w:hAnsi="Times New Roman" w:cs="Times New Roman"/>
          <w:sz w:val="22"/>
          <w:szCs w:val="22"/>
        </w:rPr>
      </w:pPr>
      <w:r>
        <w:rPr>
          <w:rFonts w:ascii="Times New Roman" w:eastAsia="MS Mincho" w:hAnsi="Times New Roman" w:cs="Times New Roman"/>
          <w:sz w:val="22"/>
          <w:szCs w:val="22"/>
        </w:rPr>
        <w:t>5.</w:t>
      </w:r>
      <w:r>
        <w:rPr>
          <w:rFonts w:ascii="Times New Roman" w:eastAsia="MS Mincho" w:hAnsi="Times New Roman" w:cs="Times New Roman"/>
          <w:sz w:val="22"/>
          <w:szCs w:val="22"/>
        </w:rPr>
        <w:tab/>
        <w:t>Issuing legal opinions on behalf of the City.</w:t>
      </w:r>
    </w:p>
    <w:p w14:paraId="3256BE9C" w14:textId="77777777" w:rsidR="009C25BC" w:rsidRDefault="00E02F51">
      <w:pPr>
        <w:pStyle w:val="PlainText"/>
        <w:ind w:left="1440" w:hanging="720"/>
        <w:rPr>
          <w:rFonts w:ascii="Times New Roman" w:eastAsia="MS Mincho" w:hAnsi="Times New Roman" w:cs="Times New Roman"/>
          <w:sz w:val="22"/>
          <w:szCs w:val="22"/>
        </w:rPr>
      </w:pPr>
      <w:r>
        <w:rPr>
          <w:rFonts w:ascii="Times New Roman" w:eastAsia="MS Mincho" w:hAnsi="Times New Roman" w:cs="Times New Roman"/>
          <w:sz w:val="22"/>
          <w:szCs w:val="22"/>
        </w:rPr>
        <w:t>6.</w:t>
      </w:r>
      <w:r>
        <w:rPr>
          <w:rFonts w:ascii="Times New Roman" w:eastAsia="MS Mincho" w:hAnsi="Times New Roman" w:cs="Times New Roman"/>
          <w:sz w:val="22"/>
          <w:szCs w:val="22"/>
        </w:rPr>
        <w:tab/>
        <w:t>Other general legal duties as assigned by the Mayor and/or CAO.</w:t>
      </w:r>
    </w:p>
    <w:p w14:paraId="44DB35F2" w14:textId="77777777" w:rsidR="009C25BC" w:rsidRDefault="009C25BC">
      <w:pPr>
        <w:pStyle w:val="PlainText"/>
        <w:rPr>
          <w:rFonts w:ascii="Times New Roman" w:eastAsia="MS Mincho" w:hAnsi="Times New Roman" w:cs="Times New Roman"/>
          <w:sz w:val="22"/>
          <w:szCs w:val="22"/>
        </w:rPr>
      </w:pPr>
    </w:p>
    <w:p w14:paraId="388F9826" w14:textId="6903C1C2" w:rsidR="009C25BC" w:rsidRDefault="00E02F51">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C.</w:t>
      </w:r>
      <w:r>
        <w:rPr>
          <w:rFonts w:ascii="Times New Roman" w:eastAsia="MS Mincho" w:hAnsi="Times New Roman" w:cs="Times New Roman"/>
          <w:sz w:val="22"/>
          <w:szCs w:val="22"/>
        </w:rPr>
        <w:tab/>
        <w:t>Minimum information required for the Proposal:</w:t>
      </w:r>
    </w:p>
    <w:p w14:paraId="77CCA991" w14:textId="77777777" w:rsidR="009C25BC" w:rsidRDefault="00E02F51">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ab/>
        <w:t xml:space="preserve">A Letter of Interest that must address the following: </w:t>
      </w:r>
    </w:p>
    <w:p w14:paraId="01920F9F" w14:textId="77777777" w:rsidR="009C25BC" w:rsidRDefault="00E02F51">
      <w:pPr>
        <w:pStyle w:val="PlainText"/>
        <w:ind w:left="720" w:firstLine="720"/>
        <w:rPr>
          <w:rFonts w:ascii="Times New Roman" w:eastAsia="MS Mincho" w:hAnsi="Times New Roman" w:cs="Times New Roman"/>
          <w:sz w:val="22"/>
          <w:szCs w:val="22"/>
        </w:rPr>
      </w:pPr>
      <w:r>
        <w:rPr>
          <w:rFonts w:ascii="Times New Roman" w:eastAsia="MS Mincho" w:hAnsi="Times New Roman" w:cs="Times New Roman"/>
          <w:sz w:val="22"/>
          <w:szCs w:val="22"/>
        </w:rPr>
        <w:t>a.</w:t>
      </w:r>
      <w:r>
        <w:rPr>
          <w:rFonts w:ascii="Times New Roman" w:eastAsia="MS Mincho" w:hAnsi="Times New Roman" w:cs="Times New Roman"/>
          <w:sz w:val="22"/>
          <w:szCs w:val="22"/>
        </w:rPr>
        <w:tab/>
        <w:t>Experience in municipal and/or city law.</w:t>
      </w:r>
    </w:p>
    <w:p w14:paraId="5B6E089F" w14:textId="77777777" w:rsidR="009C25BC" w:rsidRDefault="00E02F51">
      <w:pPr>
        <w:pStyle w:val="PlainText"/>
        <w:ind w:left="2160" w:hanging="720"/>
        <w:rPr>
          <w:rFonts w:ascii="Times New Roman" w:eastAsia="MS Mincho" w:hAnsi="Times New Roman" w:cs="Times New Roman"/>
          <w:sz w:val="22"/>
          <w:szCs w:val="22"/>
        </w:rPr>
      </w:pPr>
      <w:r>
        <w:rPr>
          <w:rFonts w:ascii="Times New Roman" w:eastAsia="MS Mincho" w:hAnsi="Times New Roman" w:cs="Times New Roman"/>
          <w:sz w:val="22"/>
          <w:szCs w:val="22"/>
        </w:rPr>
        <w:t>b.</w:t>
      </w:r>
      <w:r>
        <w:rPr>
          <w:rFonts w:ascii="Times New Roman" w:eastAsia="MS Mincho" w:hAnsi="Times New Roman" w:cs="Times New Roman"/>
          <w:sz w:val="22"/>
          <w:szCs w:val="22"/>
        </w:rPr>
        <w:tab/>
        <w:t xml:space="preserve">License to practice in </w:t>
      </w:r>
      <w:smartTag w:uri="urn:schemas-microsoft-com:office:smarttags" w:element="place">
        <w:smartTag w:uri="urn:schemas-microsoft-com:office:smarttags" w:element="State">
          <w:r>
            <w:rPr>
              <w:rFonts w:ascii="Times New Roman" w:eastAsia="MS Mincho" w:hAnsi="Times New Roman" w:cs="Times New Roman"/>
              <w:sz w:val="22"/>
              <w:szCs w:val="22"/>
            </w:rPr>
            <w:t>Montana</w:t>
          </w:r>
        </w:smartTag>
      </w:smartTag>
      <w:r>
        <w:rPr>
          <w:rFonts w:ascii="Times New Roman" w:eastAsia="MS Mincho" w:hAnsi="Times New Roman" w:cs="Times New Roman"/>
          <w:sz w:val="22"/>
          <w:szCs w:val="22"/>
        </w:rPr>
        <w:t xml:space="preserve"> and a member in good standing of the State Bar of Montana  </w:t>
      </w:r>
    </w:p>
    <w:p w14:paraId="274DAF01" w14:textId="77777777" w:rsidR="009C25BC" w:rsidRDefault="00E02F51">
      <w:pPr>
        <w:pStyle w:val="PlainText"/>
        <w:ind w:left="720" w:firstLine="720"/>
        <w:rPr>
          <w:rFonts w:ascii="Times New Roman" w:eastAsia="MS Mincho" w:hAnsi="Times New Roman" w:cs="Times New Roman"/>
          <w:sz w:val="22"/>
          <w:szCs w:val="22"/>
        </w:rPr>
      </w:pPr>
      <w:r>
        <w:rPr>
          <w:rFonts w:ascii="Times New Roman" w:eastAsia="MS Mincho" w:hAnsi="Times New Roman" w:cs="Times New Roman"/>
          <w:sz w:val="22"/>
          <w:szCs w:val="22"/>
        </w:rPr>
        <w:t>c.</w:t>
      </w:r>
      <w:r>
        <w:rPr>
          <w:rFonts w:ascii="Times New Roman" w:eastAsia="MS Mincho" w:hAnsi="Times New Roman" w:cs="Times New Roman"/>
          <w:sz w:val="22"/>
          <w:szCs w:val="22"/>
        </w:rPr>
        <w:tab/>
        <w:t>Cost proposal-annual and monthly fee requirement</w:t>
      </w:r>
    </w:p>
    <w:p w14:paraId="6A3F863D" w14:textId="77777777" w:rsidR="009C25BC" w:rsidRDefault="00E02F51">
      <w:pPr>
        <w:pStyle w:val="PlainText"/>
        <w:ind w:left="720" w:firstLine="720"/>
        <w:rPr>
          <w:rFonts w:ascii="Times New Roman" w:eastAsia="MS Mincho" w:hAnsi="Times New Roman" w:cs="Times New Roman"/>
          <w:sz w:val="22"/>
          <w:szCs w:val="22"/>
        </w:rPr>
      </w:pPr>
      <w:r>
        <w:rPr>
          <w:rFonts w:ascii="Times New Roman" w:eastAsia="MS Mincho" w:hAnsi="Times New Roman" w:cs="Times New Roman"/>
          <w:sz w:val="22"/>
          <w:szCs w:val="22"/>
        </w:rPr>
        <w:t>d.</w:t>
      </w:r>
      <w:r>
        <w:rPr>
          <w:rFonts w:ascii="Times New Roman" w:eastAsia="MS Mincho" w:hAnsi="Times New Roman" w:cs="Times New Roman"/>
          <w:sz w:val="22"/>
          <w:szCs w:val="22"/>
        </w:rPr>
        <w:tab/>
        <w:t>Existence of conflicts of interest.</w:t>
      </w:r>
    </w:p>
    <w:p w14:paraId="220DB9F0" w14:textId="77777777" w:rsidR="009C25BC" w:rsidRDefault="00E02F51">
      <w:pPr>
        <w:pStyle w:val="PlainText"/>
        <w:ind w:left="720" w:firstLine="720"/>
        <w:rPr>
          <w:rFonts w:ascii="Times New Roman" w:eastAsia="MS Mincho" w:hAnsi="Times New Roman" w:cs="Times New Roman"/>
          <w:sz w:val="22"/>
          <w:szCs w:val="22"/>
        </w:rPr>
      </w:pPr>
      <w:r>
        <w:rPr>
          <w:rFonts w:ascii="Times New Roman" w:eastAsia="MS Mincho" w:hAnsi="Times New Roman" w:cs="Times New Roman"/>
          <w:sz w:val="22"/>
          <w:szCs w:val="22"/>
        </w:rPr>
        <w:t>e.</w:t>
      </w:r>
      <w:r>
        <w:rPr>
          <w:rFonts w:ascii="Times New Roman" w:eastAsia="MS Mincho" w:hAnsi="Times New Roman" w:cs="Times New Roman"/>
          <w:sz w:val="22"/>
          <w:szCs w:val="22"/>
        </w:rPr>
        <w:tab/>
        <w:t>Past or present work for the City of Laurel.</w:t>
      </w:r>
    </w:p>
    <w:p w14:paraId="03A2F59F" w14:textId="77777777" w:rsidR="009C25BC" w:rsidRDefault="00E02F51">
      <w:pPr>
        <w:pStyle w:val="PlainText"/>
        <w:ind w:left="720" w:firstLine="720"/>
        <w:rPr>
          <w:rFonts w:ascii="Times New Roman" w:eastAsia="MS Mincho" w:hAnsi="Times New Roman" w:cs="Times New Roman"/>
          <w:sz w:val="22"/>
          <w:szCs w:val="22"/>
        </w:rPr>
      </w:pPr>
      <w:r>
        <w:rPr>
          <w:rFonts w:ascii="Times New Roman" w:eastAsia="MS Mincho" w:hAnsi="Times New Roman" w:cs="Times New Roman"/>
          <w:sz w:val="22"/>
          <w:szCs w:val="22"/>
        </w:rPr>
        <w:t>f.</w:t>
      </w:r>
      <w:r>
        <w:rPr>
          <w:rFonts w:ascii="Times New Roman" w:eastAsia="MS Mincho" w:hAnsi="Times New Roman" w:cs="Times New Roman"/>
          <w:sz w:val="22"/>
          <w:szCs w:val="22"/>
        </w:rPr>
        <w:tab/>
        <w:t>Criminal prosecution experience.</w:t>
      </w:r>
    </w:p>
    <w:p w14:paraId="1DB5888A" w14:textId="77777777" w:rsidR="009C25BC" w:rsidRDefault="00E02F51">
      <w:pPr>
        <w:pStyle w:val="PlainText"/>
        <w:ind w:left="720" w:firstLine="720"/>
        <w:rPr>
          <w:rFonts w:ascii="Times New Roman" w:eastAsia="MS Mincho" w:hAnsi="Times New Roman" w:cs="Times New Roman"/>
          <w:sz w:val="22"/>
          <w:szCs w:val="22"/>
        </w:rPr>
      </w:pPr>
      <w:r>
        <w:rPr>
          <w:rFonts w:ascii="Times New Roman" w:eastAsia="MS Mincho" w:hAnsi="Times New Roman" w:cs="Times New Roman"/>
          <w:sz w:val="22"/>
          <w:szCs w:val="22"/>
        </w:rPr>
        <w:t>g.</w:t>
      </w:r>
      <w:r>
        <w:rPr>
          <w:rFonts w:ascii="Times New Roman" w:eastAsia="MS Mincho" w:hAnsi="Times New Roman" w:cs="Times New Roman"/>
          <w:sz w:val="22"/>
          <w:szCs w:val="22"/>
        </w:rPr>
        <w:tab/>
        <w:t>Specify your preference to be an independent contractor or employee.</w:t>
      </w:r>
    </w:p>
    <w:p w14:paraId="5843DD50" w14:textId="77777777" w:rsidR="009C25BC" w:rsidRDefault="009C25BC">
      <w:pPr>
        <w:pStyle w:val="PlainText"/>
        <w:rPr>
          <w:rFonts w:ascii="Times New Roman" w:eastAsia="MS Mincho" w:hAnsi="Times New Roman" w:cs="Times New Roman"/>
          <w:sz w:val="22"/>
          <w:szCs w:val="22"/>
        </w:rPr>
      </w:pPr>
    </w:p>
    <w:p w14:paraId="3E8E3555" w14:textId="77777777" w:rsidR="009C25BC" w:rsidRDefault="00E02F51">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D.</w:t>
      </w:r>
      <w:r>
        <w:rPr>
          <w:rFonts w:ascii="Times New Roman" w:eastAsia="MS Mincho" w:hAnsi="Times New Roman" w:cs="Times New Roman"/>
          <w:sz w:val="22"/>
          <w:szCs w:val="22"/>
        </w:rPr>
        <w:tab/>
        <w:t>Length of Contract</w:t>
      </w:r>
    </w:p>
    <w:p w14:paraId="70A0CD9A" w14:textId="77777777" w:rsidR="009C25BC" w:rsidRDefault="009C25BC">
      <w:pPr>
        <w:pStyle w:val="PlainText"/>
        <w:ind w:left="720"/>
        <w:rPr>
          <w:rFonts w:ascii="Times New Roman" w:eastAsia="MS Mincho" w:hAnsi="Times New Roman" w:cs="Times New Roman"/>
          <w:sz w:val="22"/>
          <w:szCs w:val="22"/>
        </w:rPr>
      </w:pPr>
    </w:p>
    <w:p w14:paraId="63FC70F9" w14:textId="334E3306" w:rsidR="009C25BC" w:rsidRDefault="00E02F51">
      <w:pPr>
        <w:pStyle w:val="PlainText"/>
        <w:ind w:left="720"/>
        <w:rPr>
          <w:rFonts w:ascii="Times New Roman" w:eastAsia="MS Mincho" w:hAnsi="Times New Roman" w:cs="Times New Roman"/>
          <w:sz w:val="22"/>
          <w:szCs w:val="22"/>
        </w:rPr>
      </w:pPr>
      <w:r>
        <w:rPr>
          <w:rFonts w:ascii="Times New Roman" w:eastAsia="MS Mincho" w:hAnsi="Times New Roman" w:cs="Times New Roman"/>
          <w:sz w:val="22"/>
          <w:szCs w:val="22"/>
        </w:rPr>
        <w:t xml:space="preserve">The contract term shall be negotiated; </w:t>
      </w:r>
      <w:r w:rsidR="00EF6F8C">
        <w:rPr>
          <w:rFonts w:ascii="Times New Roman" w:eastAsia="MS Mincho" w:hAnsi="Times New Roman" w:cs="Times New Roman"/>
          <w:sz w:val="22"/>
          <w:szCs w:val="22"/>
        </w:rPr>
        <w:t>however,</w:t>
      </w:r>
      <w:r>
        <w:rPr>
          <w:rFonts w:ascii="Times New Roman" w:eastAsia="MS Mincho" w:hAnsi="Times New Roman" w:cs="Times New Roman"/>
          <w:sz w:val="22"/>
          <w:szCs w:val="22"/>
        </w:rPr>
        <w:t xml:space="preserve"> a two-year contract is desired.  The contract is renewable at the discretion of the City.  Items contained in the contract may be renegotiated as necessary to meet the needs of the City.  The City will provide the written contract for services.  </w:t>
      </w:r>
    </w:p>
    <w:p w14:paraId="6686ED2D" w14:textId="77777777" w:rsidR="009C25BC" w:rsidRDefault="009C25BC">
      <w:pPr>
        <w:pStyle w:val="PlainText"/>
        <w:rPr>
          <w:rFonts w:ascii="Times New Roman" w:eastAsia="MS Mincho" w:hAnsi="Times New Roman" w:cs="Times New Roman"/>
          <w:sz w:val="22"/>
          <w:szCs w:val="22"/>
        </w:rPr>
      </w:pPr>
    </w:p>
    <w:p w14:paraId="6145C6B0" w14:textId="77777777" w:rsidR="009C25BC" w:rsidRDefault="00E02F51">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The City reserves the right to reject any and all proposals, to waive irregularities, and to request additional information from the attorney or law firm submitting the proposal.</w:t>
      </w:r>
    </w:p>
    <w:p w14:paraId="4CE44AFE" w14:textId="77777777" w:rsidR="009C25BC" w:rsidRDefault="009C25BC">
      <w:pPr>
        <w:pStyle w:val="PlainText"/>
        <w:rPr>
          <w:rFonts w:ascii="Times New Roman" w:eastAsia="MS Mincho" w:hAnsi="Times New Roman" w:cs="Times New Roman"/>
          <w:sz w:val="22"/>
          <w:szCs w:val="22"/>
        </w:rPr>
      </w:pPr>
    </w:p>
    <w:p w14:paraId="6D1DD22E" w14:textId="4A3159CD" w:rsidR="009C25BC" w:rsidRDefault="00E02F51">
      <w:pPr>
        <w:pStyle w:val="PlainText"/>
        <w:outlineLvl w:val="0"/>
        <w:rPr>
          <w:rFonts w:ascii="Times New Roman" w:eastAsia="MS Mincho" w:hAnsi="Times New Roman" w:cs="Times New Roman"/>
          <w:sz w:val="22"/>
          <w:szCs w:val="22"/>
        </w:rPr>
      </w:pPr>
      <w:r>
        <w:rPr>
          <w:rFonts w:ascii="Times New Roman" w:eastAsia="MS Mincho" w:hAnsi="Times New Roman" w:cs="Times New Roman"/>
          <w:sz w:val="22"/>
          <w:szCs w:val="22"/>
        </w:rPr>
        <w:t xml:space="preserve">        Dated this 14</w:t>
      </w:r>
      <w:r w:rsidRPr="00E02F51">
        <w:rPr>
          <w:rFonts w:ascii="Times New Roman" w:eastAsia="MS Mincho" w:hAnsi="Times New Roman" w:cs="Times New Roman"/>
          <w:sz w:val="22"/>
          <w:szCs w:val="22"/>
          <w:vertAlign w:val="superscript"/>
        </w:rPr>
        <w:t>th</w:t>
      </w:r>
      <w:r>
        <w:rPr>
          <w:rFonts w:ascii="Times New Roman" w:eastAsia="MS Mincho" w:hAnsi="Times New Roman" w:cs="Times New Roman"/>
          <w:sz w:val="22"/>
          <w:szCs w:val="22"/>
        </w:rPr>
        <w:t xml:space="preserve"> day of January, 2022.</w:t>
      </w:r>
    </w:p>
    <w:p w14:paraId="40D5B9DD" w14:textId="77777777" w:rsidR="009C25BC" w:rsidRDefault="00E02F51">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Bethany Langve</w:t>
      </w:r>
    </w:p>
    <w:p w14:paraId="62482076" w14:textId="77777777" w:rsidR="009C25BC" w:rsidRDefault="00E02F51">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Clerk/Treasurer</w:t>
      </w:r>
    </w:p>
    <w:sectPr w:rsidR="009C25BC">
      <w:pgSz w:w="12240" w:h="15840" w:code="1"/>
      <w:pgMar w:top="1440" w:right="1440" w:bottom="1440" w:left="144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BC"/>
    <w:rsid w:val="006E1E4E"/>
    <w:rsid w:val="009C25BC"/>
    <w:rsid w:val="00AC2BE2"/>
    <w:rsid w:val="00E02F51"/>
    <w:rsid w:val="00EF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34B37A"/>
  <w15:chartTrackingRefBased/>
  <w15:docId w15:val="{93D29A52-2FCC-402A-A2FD-8D29ACB5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BOZEMAN CITY ATTORNEY'S OFFICE</vt:lpstr>
    </vt:vector>
  </TitlesOfParts>
  <Company>City of Laurel</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BOZEMAN CITY ATTORNEY'S OFFICE</dc:title>
  <dc:subject/>
  <dc:creator>Gateway Valued Customer</dc:creator>
  <cp:keywords/>
  <dc:description/>
  <cp:lastModifiedBy>City Clerk</cp:lastModifiedBy>
  <cp:revision>5</cp:revision>
  <cp:lastPrinted>2011-05-19T16:18:00Z</cp:lastPrinted>
  <dcterms:created xsi:type="dcterms:W3CDTF">2022-01-06T15:12:00Z</dcterms:created>
  <dcterms:modified xsi:type="dcterms:W3CDTF">2022-01-06T15:34:00Z</dcterms:modified>
</cp:coreProperties>
</file>